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2DF597F1"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2B16DA">
        <w:rPr>
          <w:rFonts w:cs="Calibri"/>
          <w:caps/>
          <w:color w:val="auto"/>
          <w:kern w:val="28"/>
        </w:rPr>
        <w:t>00522</w:t>
      </w:r>
      <w:r w:rsidR="00A5759E" w:rsidRPr="00B172A9">
        <w:rPr>
          <w:rFonts w:ascii="Calibri" w:eastAsia="Times New Roman" w:hAnsi="Calibri" w:cs="Calibri"/>
          <w:bCs w:val="0"/>
          <w:color w:val="auto"/>
          <w:szCs w:val="20"/>
        </w:rPr>
        <w:t>/202</w:t>
      </w:r>
      <w:r w:rsidR="005835E9">
        <w:rPr>
          <w:rFonts w:ascii="Calibri" w:eastAsia="Times New Roman" w:hAnsi="Calibri" w:cs="Calibri"/>
          <w:bCs w:val="0"/>
          <w:color w:val="auto"/>
          <w:szCs w:val="20"/>
        </w:rPr>
        <w:t>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34A52B2E"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2B16DA" w:rsidRPr="002B16DA">
        <w:rPr>
          <w:rFonts w:ascii="Calibri" w:hAnsi="Calibri" w:cs="Arial"/>
          <w:b/>
          <w:i/>
          <w:snapToGrid w:val="0"/>
          <w:color w:val="000000"/>
          <w:sz w:val="22"/>
          <w:szCs w:val="22"/>
        </w:rPr>
        <w:t>Opracowanie dokumentacji projektowo – kosztorysowych oraz dobudowa pól rozdzielni 110 kV w celu przyłączenia: FW Annopol 2, FF Krosno 25A, ME Lipie 6, ME Opatów</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2B16DA" w:rsidRPr="001A6533" w14:paraId="618F42CB"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75BBC1CB" w14:textId="500248CD" w:rsidR="002B16DA" w:rsidRPr="00F650F8" w:rsidRDefault="002B16DA" w:rsidP="00BE42B6">
            <w:pPr>
              <w:spacing w:line="240" w:lineRule="auto"/>
              <w:jc w:val="center"/>
              <w:rPr>
                <w:rFonts w:ascii="Calibri Light" w:eastAsia="Calibri" w:hAnsi="Calibri Light"/>
                <w:szCs w:val="22"/>
              </w:rPr>
            </w:pPr>
            <w:r>
              <w:rPr>
                <w:rFonts w:ascii="Calibri Light" w:eastAsia="Calibri" w:hAnsi="Calibri Light"/>
                <w:szCs w:val="22"/>
              </w:rPr>
              <w:t>4</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3F067338" w14:textId="77777777" w:rsidR="002B16DA" w:rsidRPr="00F650F8" w:rsidRDefault="002B16DA"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757F0987" w14:textId="77777777" w:rsidR="002B16DA" w:rsidRPr="00F650F8" w:rsidRDefault="002B16DA"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259D663F" w14:textId="77777777" w:rsidR="002B16DA" w:rsidRPr="00F650F8" w:rsidRDefault="002B16DA"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2684F70" w14:textId="77777777" w:rsidR="002B16DA" w:rsidRPr="00F650F8" w:rsidRDefault="002B16DA"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16BC3948" w14:textId="77777777" w:rsidR="002B16DA" w:rsidRPr="00F650F8" w:rsidRDefault="002B16DA"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4DEE3E78" w14:textId="77777777" w:rsidR="002B16DA" w:rsidRPr="00F650F8" w:rsidRDefault="002B16DA"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47DF6E17" w14:textId="77777777" w:rsidR="002B16DA" w:rsidRPr="00F650F8" w:rsidRDefault="002B16DA"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2"/>
      <w:headerReference w:type="first" r:id="rId13"/>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8C48B" w14:textId="77777777" w:rsidR="000C5D1B" w:rsidRDefault="000C5D1B" w:rsidP="004A302B">
      <w:pPr>
        <w:spacing w:line="240" w:lineRule="auto"/>
      </w:pPr>
      <w:r>
        <w:separator/>
      </w:r>
    </w:p>
  </w:endnote>
  <w:endnote w:type="continuationSeparator" w:id="0">
    <w:p w14:paraId="2FB4B51B" w14:textId="77777777" w:rsidR="000C5D1B" w:rsidRDefault="000C5D1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BFE91" w14:textId="77777777" w:rsidR="000C5D1B" w:rsidRDefault="000C5D1B" w:rsidP="004A302B">
      <w:pPr>
        <w:spacing w:line="240" w:lineRule="auto"/>
      </w:pPr>
      <w:r>
        <w:separator/>
      </w:r>
    </w:p>
  </w:footnote>
  <w:footnote w:type="continuationSeparator" w:id="0">
    <w:p w14:paraId="1A689BDE" w14:textId="77777777" w:rsidR="000C5D1B" w:rsidRDefault="000C5D1B"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D1B"/>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616"/>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16D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5E9"/>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B23"/>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3DC7"/>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6C5"/>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1127"/>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POST/DYS/OR/GZ/00522/2026                         </dmsv2SWPP2ObjectNumber>
    <dmsv2SWPP2SumMD5 xmlns="http://schemas.microsoft.com/sharepoint/v3">43fa22b2f10afd2be7709015c826efef</dmsv2SWPP2SumMD5>
    <dmsv2BaseMoved xmlns="http://schemas.microsoft.com/sharepoint/v3">false</dmsv2BaseMoved>
    <dmsv2BaseIsSensitive xmlns="http://schemas.microsoft.com/sharepoint/v3">true</dmsv2BaseIsSensitive>
    <dmsv2SWPP2IDSWPP2 xmlns="http://schemas.microsoft.com/sharepoint/v3">706863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24421163</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00000001000700030000000n00000000</dmsv2SWPP2ObjectDepartment>
    <dmsv2SWPP2ObjectName xmlns="http://schemas.microsoft.com/sharepoint/v3">Postępowanie</dmsv2SWPP2ObjectName>
    <_dlc_DocId xmlns="a19cb1c7-c5c7-46d4-85ae-d83685407bba">PR4UJWENCY6Q-469649581-528</_dlc_DocId>
    <_dlc_DocIdUrl xmlns="a19cb1c7-c5c7-46d4-85ae-d83685407bba">
      <Url>https://swpp2.dms.gkpge.pl/sites/42/_layouts/15/DocIdRedir.aspx?ID=PR4UJWENCY6Q-469649581-528</Url>
      <Description>PR4UJWENCY6Q-469649581-528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7365F7-9699-43F4-BE51-B6E626DAD833}"/>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6A668C4-55CC-40BF-A47A-4995F1FA4BD3}"/>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1417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13</cp:revision>
  <cp:lastPrinted>2020-02-27T07:25:00Z</cp:lastPrinted>
  <dcterms:created xsi:type="dcterms:W3CDTF">2022-12-16T11:52:00Z</dcterms:created>
  <dcterms:modified xsi:type="dcterms:W3CDTF">2026-02-18T09:07:00Z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5f4fc6f9-b6f2-4b6a-97c7-2de91ec4a2fa</vt:lpwstr>
  </property>
</Properties>
</file>